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2199" w:rsidRDefault="00EA2199">
      <w:pPr>
        <w:shd w:val="clear" w:color="auto" w:fill="FFFFFF"/>
        <w:spacing w:line="250" w:lineRule="exact"/>
        <w:ind w:left="6835" w:firstLine="432"/>
      </w:pPr>
      <w:r>
        <w:rPr>
          <w:rFonts w:eastAsia="Times New Roman"/>
          <w:spacing w:val="-12"/>
          <w:sz w:val="24"/>
          <w:szCs w:val="24"/>
        </w:rPr>
        <w:t xml:space="preserve">к приказу </w:t>
      </w:r>
      <w:proofErr w:type="spellStart"/>
      <w:r>
        <w:rPr>
          <w:rFonts w:eastAsia="Times New Roman"/>
          <w:spacing w:val="-12"/>
          <w:sz w:val="24"/>
          <w:szCs w:val="24"/>
        </w:rPr>
        <w:t>ГКПОпоЗиФ</w:t>
      </w:r>
      <w:proofErr w:type="spellEnd"/>
      <w:r>
        <w:rPr>
          <w:rFonts w:eastAsia="Times New Roman"/>
          <w:spacing w:val="-12"/>
          <w:sz w:val="24"/>
          <w:szCs w:val="24"/>
        </w:rPr>
        <w:t xml:space="preserve"> от 16.12.2016 №1144</w:t>
      </w:r>
      <w:r>
        <w:rPr>
          <w:rFonts w:eastAsia="Times New Roman"/>
          <w:spacing w:val="-12"/>
          <w:sz w:val="24"/>
          <w:szCs w:val="24"/>
        </w:rPr>
        <w:t xml:space="preserve"> </w:t>
      </w:r>
    </w:p>
    <w:p w:rsidR="00000000" w:rsidRDefault="00EA2199" w:rsidP="00EA2199">
      <w:pPr>
        <w:shd w:val="clear" w:color="auto" w:fill="FFFFFF"/>
        <w:spacing w:before="394" w:line="317" w:lineRule="exact"/>
        <w:ind w:left="826" w:firstLine="25"/>
        <w:jc w:val="center"/>
      </w:pPr>
      <w:r>
        <w:rPr>
          <w:rFonts w:eastAsia="Times New Roman"/>
          <w:b/>
          <w:bCs/>
          <w:sz w:val="28"/>
          <w:szCs w:val="28"/>
        </w:rPr>
        <w:t xml:space="preserve">КОДЕКС ПРОФЕССИОНАЛЬНОЙ ЭТИКИ </w:t>
      </w:r>
      <w:r>
        <w:rPr>
          <w:rFonts w:eastAsia="Times New Roman"/>
          <w:b/>
          <w:bCs/>
          <w:spacing w:val="-2"/>
          <w:sz w:val="28"/>
          <w:szCs w:val="28"/>
        </w:rPr>
        <w:t>РАБОТНИКОВ СИСТЕМЫ ЗДРАВООХРАНЕНИЯ ПСКОВСКОЙ</w:t>
      </w:r>
    </w:p>
    <w:p w:rsidR="00000000" w:rsidRDefault="00EA2199" w:rsidP="00EA2199">
      <w:pPr>
        <w:shd w:val="clear" w:color="auto" w:fill="FFFFFF"/>
        <w:spacing w:line="317" w:lineRule="exact"/>
        <w:ind w:right="125" w:firstLine="25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ОБЛАСТИ</w:t>
      </w:r>
    </w:p>
    <w:p w:rsidR="00000000" w:rsidRDefault="00EA2199">
      <w:pPr>
        <w:shd w:val="clear" w:color="auto" w:fill="FFFFFF"/>
        <w:spacing w:before="326" w:line="326" w:lineRule="exact"/>
        <w:ind w:left="29" w:right="163" w:firstLine="701"/>
        <w:jc w:val="both"/>
      </w:pPr>
      <w:proofErr w:type="gramStart"/>
      <w:r>
        <w:rPr>
          <w:rFonts w:eastAsia="Times New Roman"/>
          <w:sz w:val="28"/>
          <w:szCs w:val="28"/>
        </w:rPr>
        <w:t>Кодекс профессиональной этики работников системы здравоохранения Псковской области (далее — Работники системы з</w:t>
      </w:r>
      <w:r>
        <w:rPr>
          <w:rFonts w:eastAsia="Times New Roman"/>
          <w:sz w:val="28"/>
          <w:szCs w:val="28"/>
        </w:rPr>
        <w:t>дравоохранения) является документом, определяющим совокупность этических норм и принципов достойного поведения работников системы здравоохранения, выполняющих свои профессиональные функции, связанные с оказанием медицинской помощи населению, для представит</w:t>
      </w:r>
      <w:r>
        <w:rPr>
          <w:rFonts w:eastAsia="Times New Roman"/>
          <w:sz w:val="28"/>
          <w:szCs w:val="28"/>
        </w:rPr>
        <w:t>елей иных профессий, осуществляющих профессиональную деятельность в сфере охраны здоровья населения, а также для обучающихся в высших и средних медицинских образовательных организациях.</w:t>
      </w:r>
      <w:proofErr w:type="gramEnd"/>
    </w:p>
    <w:p w:rsidR="00000000" w:rsidRDefault="00EA2199">
      <w:pPr>
        <w:shd w:val="clear" w:color="auto" w:fill="FFFFFF"/>
        <w:spacing w:line="326" w:lineRule="exact"/>
        <w:ind w:left="19" w:right="163" w:firstLine="701"/>
        <w:jc w:val="both"/>
      </w:pPr>
      <w:r>
        <w:rPr>
          <w:rFonts w:eastAsia="Times New Roman"/>
          <w:sz w:val="28"/>
          <w:szCs w:val="28"/>
        </w:rPr>
        <w:t>Настоящий Кодекс профессиональной этики работников системы здравоохран</w:t>
      </w:r>
      <w:r>
        <w:rPr>
          <w:rFonts w:eastAsia="Times New Roman"/>
          <w:sz w:val="28"/>
          <w:szCs w:val="28"/>
        </w:rPr>
        <w:t>ения Псковской област</w:t>
      </w:r>
      <w:proofErr w:type="gramStart"/>
      <w:r>
        <w:rPr>
          <w:rFonts w:eastAsia="Times New Roman"/>
          <w:sz w:val="28"/>
          <w:szCs w:val="28"/>
        </w:rPr>
        <w:t>и(</w:t>
      </w:r>
      <w:proofErr w:type="gramEnd"/>
      <w:r>
        <w:rPr>
          <w:rFonts w:eastAsia="Times New Roman"/>
          <w:sz w:val="28"/>
          <w:szCs w:val="28"/>
        </w:rPr>
        <w:t>далее — Кодекс)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</w:t>
      </w:r>
      <w:r>
        <w:rPr>
          <w:rFonts w:eastAsia="Times New Roman"/>
          <w:sz w:val="28"/>
          <w:szCs w:val="28"/>
        </w:rPr>
        <w:t>аселения.</w:t>
      </w:r>
    </w:p>
    <w:p w:rsidR="00000000" w:rsidRDefault="00EA2199">
      <w:pPr>
        <w:shd w:val="clear" w:color="auto" w:fill="FFFFFF"/>
        <w:spacing w:line="326" w:lineRule="exact"/>
        <w:ind w:left="19" w:right="182" w:firstLine="701"/>
        <w:jc w:val="both"/>
      </w:pPr>
      <w:r>
        <w:rPr>
          <w:rFonts w:eastAsia="Times New Roman"/>
          <w:sz w:val="28"/>
          <w:szCs w:val="28"/>
        </w:rPr>
        <w:t xml:space="preserve">Под работником системы здравоохранения в настоящем Кодексе </w:t>
      </w:r>
      <w:r>
        <w:rPr>
          <w:rFonts w:eastAsia="Times New Roman"/>
          <w:spacing w:val="-1"/>
          <w:sz w:val="28"/>
          <w:szCs w:val="28"/>
        </w:rPr>
        <w:t xml:space="preserve">понимается физическое лицо, работающее в медицинской организации любой </w:t>
      </w:r>
      <w:r>
        <w:rPr>
          <w:rFonts w:eastAsia="Times New Roman"/>
          <w:sz w:val="28"/>
          <w:szCs w:val="28"/>
        </w:rPr>
        <w:t>формы собственности в профессиональные обязанности которого входит осуществление деятельности в сфере охраны здоровь</w:t>
      </w:r>
      <w:r>
        <w:rPr>
          <w:rFonts w:eastAsia="Times New Roman"/>
          <w:sz w:val="28"/>
          <w:szCs w:val="28"/>
        </w:rPr>
        <w:t>я.</w:t>
      </w:r>
    </w:p>
    <w:p w:rsidR="00000000" w:rsidRDefault="00EA2199">
      <w:pPr>
        <w:shd w:val="clear" w:color="auto" w:fill="FFFFFF"/>
        <w:spacing w:before="326"/>
        <w:ind w:left="4541"/>
      </w:pPr>
      <w:r>
        <w:rPr>
          <w:rFonts w:eastAsia="Times New Roman"/>
          <w:b/>
          <w:bCs/>
          <w:spacing w:val="-5"/>
          <w:sz w:val="28"/>
          <w:szCs w:val="28"/>
        </w:rPr>
        <w:t>Статья 1</w:t>
      </w:r>
    </w:p>
    <w:p w:rsidR="00000000" w:rsidRDefault="00EA2199">
      <w:pPr>
        <w:shd w:val="clear" w:color="auto" w:fill="FFFFFF"/>
        <w:spacing w:before="317" w:line="326" w:lineRule="exact"/>
        <w:ind w:left="10" w:right="192" w:firstLine="701"/>
        <w:jc w:val="both"/>
      </w:pPr>
      <w:r>
        <w:rPr>
          <w:rFonts w:eastAsia="Times New Roman"/>
          <w:sz w:val="28"/>
          <w:szCs w:val="28"/>
        </w:rPr>
        <w:t xml:space="preserve">Основной целью профессиональной деятельности работника системы </w:t>
      </w:r>
      <w:r>
        <w:rPr>
          <w:rFonts w:eastAsia="Times New Roman"/>
          <w:spacing w:val="-1"/>
          <w:sz w:val="28"/>
          <w:szCs w:val="28"/>
        </w:rPr>
        <w:t xml:space="preserve">здравоохранения является охрана и укрепление здоровья населения, уважение </w:t>
      </w:r>
      <w:r>
        <w:rPr>
          <w:rFonts w:eastAsia="Times New Roman"/>
          <w:sz w:val="28"/>
          <w:szCs w:val="28"/>
        </w:rPr>
        <w:t>личности и достоинства человека. Работники системы здравоохранения осуществляют свою деятельность в соответ</w:t>
      </w:r>
      <w:r>
        <w:rPr>
          <w:rFonts w:eastAsia="Times New Roman"/>
          <w:sz w:val="28"/>
          <w:szCs w:val="28"/>
        </w:rPr>
        <w:t>ствии с законодательством Российской Федерации, руководствуясь принципами медицинской этики и деонтологии. Эти требования остаются обязательными даже после смерти человека.</w:t>
      </w:r>
    </w:p>
    <w:p w:rsidR="00000000" w:rsidRDefault="00EA2199">
      <w:pPr>
        <w:shd w:val="clear" w:color="auto" w:fill="FFFFFF"/>
        <w:spacing w:line="326" w:lineRule="exact"/>
        <w:ind w:right="202" w:firstLine="691"/>
        <w:jc w:val="both"/>
      </w:pPr>
      <w:r>
        <w:rPr>
          <w:rFonts w:eastAsia="Times New Roman"/>
          <w:sz w:val="28"/>
          <w:szCs w:val="28"/>
        </w:rPr>
        <w:t>В своей профессиональной деятельности работники здравоохранения обязаны руководство</w:t>
      </w:r>
      <w:r>
        <w:rPr>
          <w:rFonts w:eastAsia="Times New Roman"/>
          <w:sz w:val="28"/>
          <w:szCs w:val="28"/>
        </w:rPr>
        <w:t>ваться нормативно-правовыми актами в сфере охраны здоровья, действующими на территории Российской Федерации, а также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EA2199">
      <w:pPr>
        <w:shd w:val="clear" w:color="auto" w:fill="FFFFFF"/>
        <w:spacing w:before="634"/>
        <w:ind w:left="4531"/>
      </w:pPr>
      <w:r>
        <w:rPr>
          <w:rFonts w:eastAsia="Times New Roman"/>
          <w:b/>
          <w:bCs/>
          <w:spacing w:val="-3"/>
          <w:sz w:val="28"/>
          <w:szCs w:val="28"/>
        </w:rPr>
        <w:t>Статья 2</w:t>
      </w:r>
    </w:p>
    <w:p w:rsidR="00000000" w:rsidRDefault="00EA2199">
      <w:pPr>
        <w:shd w:val="clear" w:color="auto" w:fill="FFFFFF"/>
        <w:spacing w:before="10"/>
        <w:ind w:left="701"/>
      </w:pPr>
      <w:r>
        <w:rPr>
          <w:rFonts w:eastAsia="Times New Roman"/>
          <w:sz w:val="28"/>
          <w:szCs w:val="28"/>
        </w:rPr>
        <w:t>Работник системы здрав</w:t>
      </w:r>
      <w:r>
        <w:rPr>
          <w:rFonts w:eastAsia="Times New Roman"/>
          <w:sz w:val="28"/>
          <w:szCs w:val="28"/>
        </w:rPr>
        <w:t>оохранения обязан добросовестно выполнять</w:t>
      </w:r>
    </w:p>
    <w:p w:rsidR="00000000" w:rsidRDefault="00EA2199">
      <w:pPr>
        <w:shd w:val="clear" w:color="auto" w:fill="FFFFFF"/>
        <w:spacing w:before="10"/>
        <w:ind w:left="701"/>
        <w:sectPr w:rsidR="00000000">
          <w:type w:val="continuous"/>
          <w:pgSz w:w="11909" w:h="16834"/>
          <w:pgMar w:top="1092" w:right="559" w:bottom="360" w:left="1712" w:header="720" w:footer="720" w:gutter="0"/>
          <w:cols w:space="60"/>
          <w:noEndnote/>
        </w:sectPr>
      </w:pPr>
    </w:p>
    <w:p w:rsidR="00000000" w:rsidRDefault="00EA2199">
      <w:pPr>
        <w:shd w:val="clear" w:color="auto" w:fill="FFFFFF"/>
        <w:spacing w:line="326" w:lineRule="exact"/>
        <w:ind w:left="29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свои профессиональные обязанности независимо от пола, возраста, расовой и </w:t>
      </w:r>
      <w:r>
        <w:rPr>
          <w:rFonts w:eastAsia="Times New Roman"/>
          <w:sz w:val="28"/>
          <w:szCs w:val="28"/>
        </w:rPr>
        <w:t>национальной принадлежности пациента, его социального статуса и материального положения, вероисповедания, политическ</w:t>
      </w:r>
      <w:r>
        <w:rPr>
          <w:rFonts w:eastAsia="Times New Roman"/>
          <w:sz w:val="28"/>
          <w:szCs w:val="28"/>
        </w:rPr>
        <w:t>их взглядов человека.</w:t>
      </w:r>
    </w:p>
    <w:p w:rsidR="00000000" w:rsidRDefault="00EA2199">
      <w:pPr>
        <w:shd w:val="clear" w:color="auto" w:fill="FFFFFF"/>
        <w:spacing w:before="326"/>
        <w:ind w:left="4550"/>
      </w:pPr>
      <w:r>
        <w:rPr>
          <w:rFonts w:eastAsia="Times New Roman"/>
          <w:sz w:val="28"/>
          <w:szCs w:val="28"/>
        </w:rPr>
        <w:t>Статья 3</w:t>
      </w:r>
    </w:p>
    <w:p w:rsidR="00000000" w:rsidRDefault="00EA2199">
      <w:pPr>
        <w:shd w:val="clear" w:color="auto" w:fill="FFFFFF"/>
        <w:spacing w:before="317" w:line="326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 xml:space="preserve">Каждый работник системы здравоохранения ответственен за свои </w:t>
      </w:r>
      <w:r>
        <w:rPr>
          <w:rFonts w:eastAsia="Times New Roman"/>
          <w:spacing w:val="-1"/>
          <w:sz w:val="28"/>
          <w:szCs w:val="28"/>
        </w:rPr>
        <w:t xml:space="preserve">решения и действия.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Работник системы здравоохранения, выполняющий свои </w:t>
      </w:r>
      <w:r>
        <w:rPr>
          <w:rFonts w:eastAsia="Times New Roman"/>
          <w:sz w:val="28"/>
          <w:szCs w:val="28"/>
        </w:rPr>
        <w:t>профессиональные функции, связанные с оказанием медицинской помощи, оказавшийся рядом с челов</w:t>
      </w:r>
      <w:r>
        <w:rPr>
          <w:rFonts w:eastAsia="Times New Roman"/>
          <w:sz w:val="28"/>
          <w:szCs w:val="28"/>
        </w:rPr>
        <w:t>еком вне медицинской организации, находящимся в угрожающем жизни состоянии, должен оказать ему первую помощь и (или) удостовериться в возможности других лиц сделать все необходимое для спасения жизни и здоровья человека.</w:t>
      </w:r>
      <w:proofErr w:type="gramEnd"/>
    </w:p>
    <w:p w:rsidR="00000000" w:rsidRDefault="00EA2199">
      <w:pPr>
        <w:shd w:val="clear" w:color="auto" w:fill="FFFFFF"/>
        <w:spacing w:before="317"/>
        <w:ind w:left="4550"/>
      </w:pPr>
      <w:r>
        <w:rPr>
          <w:rFonts w:eastAsia="Times New Roman"/>
          <w:b/>
          <w:bCs/>
          <w:spacing w:val="-3"/>
          <w:sz w:val="28"/>
          <w:szCs w:val="28"/>
        </w:rPr>
        <w:t>Статья 4</w:t>
      </w:r>
    </w:p>
    <w:p w:rsidR="00000000" w:rsidRDefault="00EA2199">
      <w:pPr>
        <w:shd w:val="clear" w:color="auto" w:fill="FFFFFF"/>
        <w:spacing w:before="317" w:line="326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>Работник системы здравоохр</w:t>
      </w:r>
      <w:r>
        <w:rPr>
          <w:rFonts w:eastAsia="Times New Roman"/>
          <w:sz w:val="28"/>
          <w:szCs w:val="28"/>
        </w:rPr>
        <w:t>анения обязан воздерживаться от поступков, способных подорвать авторитет и уважение в обществе к своей профессиональной деятельности.</w:t>
      </w:r>
    </w:p>
    <w:p w:rsidR="00000000" w:rsidRDefault="00EA2199">
      <w:pPr>
        <w:shd w:val="clear" w:color="auto" w:fill="FFFFFF"/>
        <w:spacing w:line="326" w:lineRule="exact"/>
        <w:ind w:left="10" w:right="19" w:firstLine="701"/>
        <w:jc w:val="both"/>
      </w:pPr>
      <w:r>
        <w:rPr>
          <w:rFonts w:eastAsia="Times New Roman"/>
          <w:sz w:val="28"/>
          <w:szCs w:val="28"/>
        </w:rPr>
        <w:t>Работник системы здравоохранения должен уважительно относиться к личности и достоинству пациента, проявлять уважительное и</w:t>
      </w:r>
      <w:r>
        <w:rPr>
          <w:rFonts w:eastAsia="Times New Roman"/>
          <w:sz w:val="28"/>
          <w:szCs w:val="28"/>
        </w:rPr>
        <w:t xml:space="preserve"> гуманное отношение к нему и его родственникам.</w:t>
      </w:r>
    </w:p>
    <w:p w:rsidR="00000000" w:rsidRDefault="00EA2199">
      <w:pPr>
        <w:shd w:val="clear" w:color="auto" w:fill="FFFFFF"/>
        <w:spacing w:before="326"/>
        <w:ind w:left="4541"/>
      </w:pPr>
      <w:r>
        <w:rPr>
          <w:rFonts w:eastAsia="Times New Roman"/>
          <w:b/>
          <w:bCs/>
          <w:spacing w:val="-3"/>
          <w:sz w:val="28"/>
          <w:szCs w:val="28"/>
        </w:rPr>
        <w:t>Статья 5</w:t>
      </w:r>
    </w:p>
    <w:p w:rsidR="00000000" w:rsidRDefault="00EA2199">
      <w:pPr>
        <w:shd w:val="clear" w:color="auto" w:fill="FFFFFF"/>
        <w:tabs>
          <w:tab w:val="left" w:pos="2170"/>
          <w:tab w:val="left" w:pos="6557"/>
          <w:tab w:val="left" w:pos="7651"/>
        </w:tabs>
        <w:spacing w:before="307" w:line="326" w:lineRule="exact"/>
        <w:ind w:left="19" w:right="19" w:firstLine="691"/>
        <w:jc w:val="both"/>
      </w:pPr>
      <w:r>
        <w:rPr>
          <w:rFonts w:eastAsia="Times New Roman"/>
          <w:sz w:val="28"/>
          <w:szCs w:val="28"/>
        </w:rPr>
        <w:t>Работник системы здравоохранения, вне зависимости от обстоятельств,</w:t>
      </w:r>
      <w:r>
        <w:rPr>
          <w:rFonts w:eastAsia="Times New Roman"/>
          <w:sz w:val="28"/>
          <w:szCs w:val="28"/>
        </w:rPr>
        <w:br/>
        <w:t>обязан следовать принципам настоящего Кодекса, противодействовать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совершению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противоправных        действий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осуществлении</w:t>
      </w:r>
    </w:p>
    <w:p w:rsidR="00000000" w:rsidRDefault="00EA2199">
      <w:pPr>
        <w:shd w:val="clear" w:color="auto" w:fill="FFFFFF"/>
        <w:spacing w:line="326" w:lineRule="exact"/>
        <w:ind w:left="10" w:right="19"/>
        <w:jc w:val="both"/>
      </w:pPr>
      <w:r>
        <w:rPr>
          <w:rFonts w:eastAsia="Times New Roman"/>
          <w:sz w:val="28"/>
          <w:szCs w:val="28"/>
        </w:rPr>
        <w:t>профе</w:t>
      </w:r>
      <w:r>
        <w:rPr>
          <w:rFonts w:eastAsia="Times New Roman"/>
          <w:sz w:val="28"/>
          <w:szCs w:val="28"/>
        </w:rPr>
        <w:t>ссиональной деятельности 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</w:p>
    <w:p w:rsidR="00000000" w:rsidRDefault="00EA2199">
      <w:pPr>
        <w:shd w:val="clear" w:color="auto" w:fill="FFFFFF"/>
        <w:spacing w:before="336"/>
        <w:ind w:left="4531"/>
      </w:pPr>
      <w:r>
        <w:rPr>
          <w:rFonts w:eastAsia="Times New Roman"/>
          <w:b/>
          <w:bCs/>
          <w:spacing w:val="-2"/>
          <w:sz w:val="28"/>
          <w:szCs w:val="28"/>
        </w:rPr>
        <w:t>Статья 6</w:t>
      </w:r>
    </w:p>
    <w:p w:rsidR="00000000" w:rsidRDefault="00EA2199">
      <w:pPr>
        <w:shd w:val="clear" w:color="auto" w:fill="FFFFFF"/>
        <w:spacing w:before="326" w:line="317" w:lineRule="exact"/>
        <w:ind w:left="10" w:right="29" w:firstLine="701"/>
        <w:jc w:val="both"/>
      </w:pPr>
      <w:r>
        <w:rPr>
          <w:rFonts w:eastAsia="Times New Roman"/>
          <w:sz w:val="28"/>
          <w:szCs w:val="28"/>
        </w:rPr>
        <w:t>Сведения о факте обращения гражданина за оказа</w:t>
      </w:r>
      <w:r>
        <w:rPr>
          <w:rFonts w:eastAsia="Times New Roman"/>
          <w:sz w:val="28"/>
          <w:szCs w:val="28"/>
        </w:rPr>
        <w:t xml:space="preserve">нием медицинской помощи, состоянии его здоровья и диагнозе, иные сведения, полученные при </w:t>
      </w:r>
      <w:r>
        <w:rPr>
          <w:rFonts w:eastAsia="Times New Roman"/>
          <w:spacing w:val="-1"/>
          <w:sz w:val="28"/>
          <w:szCs w:val="28"/>
        </w:rPr>
        <w:t>медицинском вмешательстве, составляют врачебную тайну.</w:t>
      </w:r>
    </w:p>
    <w:p w:rsidR="00000000" w:rsidRDefault="00EA2199">
      <w:pPr>
        <w:shd w:val="clear" w:color="auto" w:fill="FFFFFF"/>
        <w:spacing w:line="317" w:lineRule="exact"/>
        <w:ind w:right="29" w:firstLine="691"/>
        <w:jc w:val="both"/>
      </w:pPr>
      <w:r>
        <w:rPr>
          <w:rFonts w:eastAsia="Times New Roman"/>
          <w:sz w:val="28"/>
          <w:szCs w:val="28"/>
        </w:rPr>
        <w:t xml:space="preserve">Не допускается разглашение сведений, составляющих врачебную тайну, </w:t>
      </w:r>
      <w:r>
        <w:rPr>
          <w:rFonts w:eastAsia="Times New Roman"/>
          <w:spacing w:val="-1"/>
          <w:sz w:val="28"/>
          <w:szCs w:val="28"/>
        </w:rPr>
        <w:t>в том числе после смерти человека, лицами, к</w:t>
      </w:r>
      <w:r>
        <w:rPr>
          <w:rFonts w:eastAsia="Times New Roman"/>
          <w:spacing w:val="-1"/>
          <w:sz w:val="28"/>
          <w:szCs w:val="28"/>
        </w:rPr>
        <w:t xml:space="preserve">оторым они стали известны при </w:t>
      </w:r>
      <w:r>
        <w:rPr>
          <w:rFonts w:eastAsia="Times New Roman"/>
          <w:sz w:val="28"/>
          <w:szCs w:val="28"/>
        </w:rPr>
        <w:t>обучении, исполнении трудовых, должностных, служебных и иных обязанностей, за исключением случаев, предусмотренных российским законодательством.</w:t>
      </w:r>
    </w:p>
    <w:p w:rsidR="00000000" w:rsidRDefault="00EA2199">
      <w:pPr>
        <w:shd w:val="clear" w:color="auto" w:fill="FFFFFF"/>
        <w:spacing w:before="10"/>
        <w:ind w:left="4522"/>
      </w:pPr>
      <w:r>
        <w:rPr>
          <w:rFonts w:eastAsia="Times New Roman"/>
          <w:b/>
          <w:bCs/>
          <w:spacing w:val="-3"/>
          <w:sz w:val="28"/>
          <w:szCs w:val="28"/>
        </w:rPr>
        <w:t>Статья 7</w:t>
      </w:r>
    </w:p>
    <w:p w:rsidR="00000000" w:rsidRDefault="00EA2199">
      <w:pPr>
        <w:shd w:val="clear" w:color="auto" w:fill="FFFFFF"/>
        <w:spacing w:before="10"/>
        <w:ind w:left="4522"/>
        <w:sectPr w:rsidR="00000000">
          <w:pgSz w:w="11909" w:h="16834"/>
          <w:pgMar w:top="1073" w:right="823" w:bottom="360" w:left="1611" w:header="720" w:footer="720" w:gutter="0"/>
          <w:cols w:space="60"/>
          <w:noEndnote/>
        </w:sectPr>
      </w:pPr>
    </w:p>
    <w:p w:rsidR="00000000" w:rsidRDefault="00EA2199">
      <w:pPr>
        <w:shd w:val="clear" w:color="auto" w:fill="FFFFFF"/>
        <w:spacing w:line="326" w:lineRule="exact"/>
        <w:ind w:left="29" w:right="10" w:firstLine="691"/>
        <w:jc w:val="both"/>
      </w:pPr>
      <w:r>
        <w:rPr>
          <w:rFonts w:eastAsia="Times New Roman"/>
          <w:spacing w:val="-5"/>
          <w:sz w:val="30"/>
          <w:szCs w:val="30"/>
        </w:rPr>
        <w:lastRenderedPageBreak/>
        <w:t>Каждый работник системы здравоохранения должен по</w:t>
      </w:r>
      <w:r>
        <w:rPr>
          <w:rFonts w:eastAsia="Times New Roman"/>
          <w:spacing w:val="-5"/>
          <w:sz w:val="30"/>
          <w:szCs w:val="30"/>
        </w:rPr>
        <w:t xml:space="preserve">ддерживать </w:t>
      </w:r>
      <w:r>
        <w:rPr>
          <w:rFonts w:eastAsia="Times New Roman"/>
          <w:spacing w:val="-10"/>
          <w:sz w:val="30"/>
          <w:szCs w:val="30"/>
        </w:rPr>
        <w:t xml:space="preserve">общий культурный уровень, постоянно совершенствовать профессиональные знания и навыки путем </w:t>
      </w:r>
      <w:proofErr w:type="gramStart"/>
      <w:r>
        <w:rPr>
          <w:rFonts w:eastAsia="Times New Roman"/>
          <w:spacing w:val="-10"/>
          <w:sz w:val="30"/>
          <w:szCs w:val="30"/>
        </w:rPr>
        <w:t>обучения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по дополнительным профессиональным </w:t>
      </w:r>
      <w:r>
        <w:rPr>
          <w:rFonts w:eastAsia="Times New Roman"/>
          <w:spacing w:val="-6"/>
          <w:sz w:val="30"/>
          <w:szCs w:val="30"/>
        </w:rPr>
        <w:t xml:space="preserve">программам в образовательных и научных организациях, а также путем </w:t>
      </w:r>
      <w:r>
        <w:rPr>
          <w:rFonts w:eastAsia="Times New Roman"/>
          <w:sz w:val="30"/>
          <w:szCs w:val="30"/>
        </w:rPr>
        <w:t>получения знаний из профессиональной литер</w:t>
      </w:r>
      <w:r>
        <w:rPr>
          <w:rFonts w:eastAsia="Times New Roman"/>
          <w:sz w:val="30"/>
          <w:szCs w:val="30"/>
        </w:rPr>
        <w:t>атуры.</w:t>
      </w:r>
    </w:p>
    <w:p w:rsidR="00000000" w:rsidRDefault="00EA2199">
      <w:pPr>
        <w:shd w:val="clear" w:color="auto" w:fill="FFFFFF"/>
        <w:spacing w:line="326" w:lineRule="exact"/>
        <w:ind w:left="19" w:firstLine="691"/>
        <w:jc w:val="both"/>
      </w:pPr>
      <w:r>
        <w:rPr>
          <w:rFonts w:eastAsia="Times New Roman"/>
          <w:spacing w:val="-9"/>
          <w:sz w:val="30"/>
          <w:szCs w:val="30"/>
        </w:rPr>
        <w:t xml:space="preserve">Работник системы здравоохранения не вправе использовать свои знания </w:t>
      </w:r>
      <w:r>
        <w:rPr>
          <w:rFonts w:eastAsia="Times New Roman"/>
          <w:spacing w:val="-10"/>
          <w:sz w:val="30"/>
          <w:szCs w:val="30"/>
        </w:rPr>
        <w:t xml:space="preserve">с целью нанесения пациенту физического, нравственного или материального </w:t>
      </w:r>
      <w:r>
        <w:rPr>
          <w:rFonts w:eastAsia="Times New Roman"/>
          <w:spacing w:val="-11"/>
          <w:sz w:val="30"/>
          <w:szCs w:val="30"/>
        </w:rPr>
        <w:t xml:space="preserve">ущерба; навязывать пациенту свои философские, религиозные и политические </w:t>
      </w:r>
      <w:r>
        <w:rPr>
          <w:rFonts w:eastAsia="Times New Roman"/>
          <w:sz w:val="30"/>
          <w:szCs w:val="30"/>
        </w:rPr>
        <w:t>взгляды.</w:t>
      </w:r>
    </w:p>
    <w:p w:rsidR="00000000" w:rsidRDefault="00EA2199">
      <w:pPr>
        <w:shd w:val="clear" w:color="auto" w:fill="FFFFFF"/>
        <w:spacing w:before="317"/>
        <w:ind w:left="4541"/>
      </w:pPr>
      <w:r>
        <w:rPr>
          <w:rFonts w:eastAsia="Times New Roman"/>
          <w:b/>
          <w:bCs/>
          <w:spacing w:val="-13"/>
          <w:sz w:val="30"/>
          <w:szCs w:val="30"/>
        </w:rPr>
        <w:t>Статья 8</w:t>
      </w:r>
    </w:p>
    <w:p w:rsidR="00000000" w:rsidRDefault="00EA2199">
      <w:pPr>
        <w:shd w:val="clear" w:color="auto" w:fill="FFFFFF"/>
        <w:spacing w:before="326" w:line="317" w:lineRule="exact"/>
        <w:ind w:left="10" w:right="19" w:firstLine="701"/>
        <w:jc w:val="both"/>
      </w:pPr>
      <w:r>
        <w:rPr>
          <w:rFonts w:eastAsia="Times New Roman"/>
          <w:spacing w:val="-3"/>
          <w:sz w:val="30"/>
          <w:szCs w:val="30"/>
        </w:rPr>
        <w:t>Работник системы з</w:t>
      </w:r>
      <w:r>
        <w:rPr>
          <w:rFonts w:eastAsia="Times New Roman"/>
          <w:spacing w:val="-3"/>
          <w:sz w:val="30"/>
          <w:szCs w:val="30"/>
        </w:rPr>
        <w:t xml:space="preserve">дравоохранения должен знать и соблюдать </w:t>
      </w:r>
      <w:r>
        <w:rPr>
          <w:rFonts w:eastAsia="Times New Roman"/>
          <w:sz w:val="30"/>
          <w:szCs w:val="30"/>
        </w:rPr>
        <w:t>действующие нормативно-правовые акты, регулирующие его профессиональную деятельность.</w:t>
      </w:r>
    </w:p>
    <w:p w:rsidR="00000000" w:rsidRDefault="00EA2199">
      <w:pPr>
        <w:shd w:val="clear" w:color="auto" w:fill="FFFFFF"/>
        <w:spacing w:before="326"/>
        <w:ind w:left="4531"/>
      </w:pPr>
      <w:r>
        <w:rPr>
          <w:rFonts w:eastAsia="Times New Roman"/>
          <w:b/>
          <w:bCs/>
          <w:spacing w:val="-12"/>
          <w:sz w:val="30"/>
          <w:szCs w:val="30"/>
        </w:rPr>
        <w:t>Статья 9</w:t>
      </w:r>
    </w:p>
    <w:p w:rsidR="00000000" w:rsidRDefault="00EA2199">
      <w:pPr>
        <w:shd w:val="clear" w:color="auto" w:fill="FFFFFF"/>
        <w:spacing w:before="307" w:line="326" w:lineRule="exact"/>
        <w:ind w:left="10" w:right="10" w:firstLine="701"/>
        <w:jc w:val="both"/>
      </w:pPr>
      <w:r>
        <w:rPr>
          <w:rFonts w:eastAsia="Times New Roman"/>
          <w:spacing w:val="-9"/>
          <w:sz w:val="30"/>
          <w:szCs w:val="30"/>
        </w:rPr>
        <w:t>Работник системы здравоохранения должен воздерживаться от какой-либо формы предоставления недостоверной, необъективной, и</w:t>
      </w:r>
      <w:r>
        <w:rPr>
          <w:rFonts w:eastAsia="Times New Roman"/>
          <w:spacing w:val="-9"/>
          <w:sz w:val="30"/>
          <w:szCs w:val="30"/>
        </w:rPr>
        <w:t xml:space="preserve">скаженной </w:t>
      </w:r>
      <w:r>
        <w:rPr>
          <w:rFonts w:eastAsia="Times New Roman"/>
          <w:spacing w:val="-10"/>
          <w:sz w:val="30"/>
          <w:szCs w:val="30"/>
        </w:rPr>
        <w:t>информации, относящейся к его профессиональной деятельности.</w:t>
      </w:r>
    </w:p>
    <w:p w:rsidR="00000000" w:rsidRDefault="00EA2199">
      <w:pPr>
        <w:shd w:val="clear" w:color="auto" w:fill="FFFFFF"/>
        <w:spacing w:before="317"/>
        <w:ind w:left="4464"/>
      </w:pPr>
      <w:r>
        <w:rPr>
          <w:rFonts w:eastAsia="Times New Roman"/>
          <w:b/>
          <w:bCs/>
          <w:spacing w:val="-12"/>
          <w:sz w:val="30"/>
          <w:szCs w:val="30"/>
        </w:rPr>
        <w:t>Статья 10</w:t>
      </w:r>
    </w:p>
    <w:p w:rsidR="00000000" w:rsidRDefault="00EA2199">
      <w:pPr>
        <w:shd w:val="clear" w:color="auto" w:fill="FFFFFF"/>
        <w:spacing w:before="298" w:line="326" w:lineRule="exact"/>
        <w:ind w:left="10" w:right="19" w:firstLine="691"/>
        <w:jc w:val="both"/>
      </w:pPr>
      <w:r>
        <w:rPr>
          <w:rFonts w:eastAsia="Times New Roman"/>
          <w:spacing w:val="-11"/>
          <w:sz w:val="30"/>
          <w:szCs w:val="30"/>
        </w:rPr>
        <w:t xml:space="preserve">Работник системы здравоохранения должен вести здоровый образ жизни </w:t>
      </w:r>
      <w:r>
        <w:rPr>
          <w:rFonts w:eastAsia="Times New Roman"/>
          <w:spacing w:val="-1"/>
          <w:sz w:val="30"/>
          <w:szCs w:val="30"/>
        </w:rPr>
        <w:t xml:space="preserve">и доступными ему средствами через СМИ (газеты, журналы, радио, </w:t>
      </w:r>
      <w:r>
        <w:rPr>
          <w:rFonts w:eastAsia="Times New Roman"/>
          <w:spacing w:val="-4"/>
          <w:sz w:val="30"/>
          <w:szCs w:val="30"/>
        </w:rPr>
        <w:t>телевидение, беседы и пр.), сеть «Интернет» (</w:t>
      </w:r>
      <w:r>
        <w:rPr>
          <w:rFonts w:eastAsia="Times New Roman"/>
          <w:spacing w:val="-4"/>
          <w:sz w:val="30"/>
          <w:szCs w:val="30"/>
        </w:rPr>
        <w:t xml:space="preserve">интернет-сайты, </w:t>
      </w:r>
      <w:proofErr w:type="spellStart"/>
      <w:proofErr w:type="gramStart"/>
      <w:r>
        <w:rPr>
          <w:rFonts w:eastAsia="Times New Roman"/>
          <w:spacing w:val="-4"/>
          <w:sz w:val="30"/>
          <w:szCs w:val="30"/>
        </w:rPr>
        <w:t>интернет-</w:t>
      </w:r>
      <w:r>
        <w:rPr>
          <w:rFonts w:eastAsia="Times New Roman"/>
          <w:spacing w:val="-5"/>
          <w:sz w:val="30"/>
          <w:szCs w:val="30"/>
        </w:rPr>
        <w:t>газеты</w:t>
      </w:r>
      <w:proofErr w:type="spellEnd"/>
      <w:proofErr w:type="gramEnd"/>
      <w:r>
        <w:rPr>
          <w:rFonts w:eastAsia="Times New Roman"/>
          <w:spacing w:val="-5"/>
          <w:sz w:val="30"/>
          <w:szCs w:val="30"/>
        </w:rPr>
        <w:t xml:space="preserve"> и журналы, форумы и другие формы) пропагандировать здоровый </w:t>
      </w:r>
      <w:r>
        <w:rPr>
          <w:rFonts w:eastAsia="Times New Roman"/>
          <w:spacing w:val="-6"/>
          <w:sz w:val="30"/>
          <w:szCs w:val="30"/>
        </w:rPr>
        <w:t xml:space="preserve">образ жизни. Работник системы здравоохранения несет всю полноту </w:t>
      </w:r>
      <w:r>
        <w:rPr>
          <w:rFonts w:eastAsia="Times New Roman"/>
          <w:sz w:val="30"/>
          <w:szCs w:val="30"/>
        </w:rPr>
        <w:t xml:space="preserve">ответственности за свои действия и советы в указанных средствах </w:t>
      </w:r>
      <w:r>
        <w:rPr>
          <w:rFonts w:eastAsia="Times New Roman"/>
          <w:spacing w:val="-10"/>
          <w:sz w:val="30"/>
          <w:szCs w:val="30"/>
        </w:rPr>
        <w:t>информации перед гражданами и профес</w:t>
      </w:r>
      <w:r>
        <w:rPr>
          <w:rFonts w:eastAsia="Times New Roman"/>
          <w:spacing w:val="-10"/>
          <w:sz w:val="30"/>
          <w:szCs w:val="30"/>
        </w:rPr>
        <w:t>сиональным сообществом.</w:t>
      </w:r>
    </w:p>
    <w:p w:rsidR="00000000" w:rsidRDefault="00EA2199">
      <w:pPr>
        <w:shd w:val="clear" w:color="auto" w:fill="FFFFFF"/>
        <w:spacing w:before="307"/>
        <w:ind w:left="4464"/>
      </w:pPr>
      <w:r>
        <w:rPr>
          <w:rFonts w:eastAsia="Times New Roman"/>
          <w:b/>
          <w:bCs/>
          <w:spacing w:val="-14"/>
          <w:sz w:val="30"/>
          <w:szCs w:val="30"/>
        </w:rPr>
        <w:t>Статья 11</w:t>
      </w:r>
    </w:p>
    <w:p w:rsidR="00000000" w:rsidRDefault="00EA2199">
      <w:pPr>
        <w:shd w:val="clear" w:color="auto" w:fill="FFFFFF"/>
        <w:spacing w:before="307" w:line="326" w:lineRule="exact"/>
        <w:ind w:left="10" w:right="19" w:firstLine="691"/>
        <w:jc w:val="both"/>
      </w:pPr>
      <w:r>
        <w:rPr>
          <w:rFonts w:eastAsia="Times New Roman"/>
          <w:spacing w:val="-12"/>
          <w:sz w:val="30"/>
          <w:szCs w:val="30"/>
        </w:rPr>
        <w:t xml:space="preserve">Работник системы здравоохранения не должен допускать ситуаций, при </w:t>
      </w:r>
      <w:r>
        <w:rPr>
          <w:rFonts w:eastAsia="Times New Roman"/>
          <w:sz w:val="30"/>
          <w:szCs w:val="30"/>
        </w:rPr>
        <w:t xml:space="preserve">которых у него возникает личная заинтересованность в получении </w:t>
      </w:r>
      <w:r>
        <w:rPr>
          <w:rFonts w:eastAsia="Times New Roman"/>
          <w:spacing w:val="-10"/>
          <w:sz w:val="30"/>
          <w:szCs w:val="30"/>
        </w:rPr>
        <w:t xml:space="preserve">материальной выгоды или иного преимущества, влияющего или способного повлиять на надлежащее </w:t>
      </w:r>
      <w:r>
        <w:rPr>
          <w:rFonts w:eastAsia="Times New Roman"/>
          <w:spacing w:val="-10"/>
          <w:sz w:val="30"/>
          <w:szCs w:val="30"/>
        </w:rPr>
        <w:t>исполнение им профессиональных обязанностей.</w:t>
      </w:r>
    </w:p>
    <w:p w:rsidR="00000000" w:rsidRDefault="00EA2199">
      <w:pPr>
        <w:shd w:val="clear" w:color="auto" w:fill="FFFFFF"/>
        <w:spacing w:before="317" w:line="326" w:lineRule="exact"/>
        <w:ind w:left="4454"/>
      </w:pPr>
      <w:r>
        <w:rPr>
          <w:rFonts w:eastAsia="Times New Roman"/>
          <w:b/>
          <w:bCs/>
          <w:spacing w:val="-12"/>
          <w:sz w:val="30"/>
          <w:szCs w:val="30"/>
        </w:rPr>
        <w:t>Статья 12</w:t>
      </w:r>
    </w:p>
    <w:p w:rsidR="00000000" w:rsidRDefault="00EA2199">
      <w:pPr>
        <w:shd w:val="clear" w:color="auto" w:fill="FFFFFF"/>
        <w:spacing w:line="326" w:lineRule="exact"/>
        <w:ind w:right="29" w:firstLine="691"/>
        <w:jc w:val="both"/>
      </w:pPr>
      <w:r>
        <w:rPr>
          <w:rFonts w:eastAsia="Times New Roman"/>
          <w:sz w:val="30"/>
          <w:szCs w:val="30"/>
        </w:rPr>
        <w:t xml:space="preserve">Приоритетом для работников системы здравоохранения при </w:t>
      </w:r>
      <w:r>
        <w:rPr>
          <w:rFonts w:eastAsia="Times New Roman"/>
          <w:spacing w:val="-9"/>
          <w:sz w:val="30"/>
          <w:szCs w:val="30"/>
        </w:rPr>
        <w:t xml:space="preserve">осуществлении деятельности в сфере охраны здоровья является обеспечение </w:t>
      </w:r>
      <w:r>
        <w:rPr>
          <w:rFonts w:eastAsia="Times New Roman"/>
          <w:spacing w:val="-2"/>
          <w:sz w:val="30"/>
          <w:szCs w:val="30"/>
        </w:rPr>
        <w:t xml:space="preserve">права человека на получение безопасной, доступной и качественной </w:t>
      </w:r>
      <w:r>
        <w:rPr>
          <w:rFonts w:eastAsia="Times New Roman"/>
          <w:sz w:val="30"/>
          <w:szCs w:val="30"/>
        </w:rPr>
        <w:t>медицинск</w:t>
      </w:r>
      <w:r>
        <w:rPr>
          <w:rFonts w:eastAsia="Times New Roman"/>
          <w:sz w:val="30"/>
          <w:szCs w:val="30"/>
        </w:rPr>
        <w:t xml:space="preserve">ой помощи, а не извлечение выгоды для себя лично или </w:t>
      </w:r>
      <w:proofErr w:type="gramStart"/>
      <w:r>
        <w:rPr>
          <w:rFonts w:eastAsia="Times New Roman"/>
          <w:sz w:val="30"/>
          <w:szCs w:val="30"/>
        </w:rPr>
        <w:t>для</w:t>
      </w:r>
      <w:proofErr w:type="gramEnd"/>
    </w:p>
    <w:p w:rsidR="00000000" w:rsidRDefault="00EA2199">
      <w:pPr>
        <w:shd w:val="clear" w:color="auto" w:fill="FFFFFF"/>
        <w:spacing w:line="326" w:lineRule="exact"/>
        <w:ind w:right="29" w:firstLine="691"/>
        <w:jc w:val="both"/>
        <w:sectPr w:rsidR="00000000">
          <w:pgSz w:w="11909" w:h="16834"/>
          <w:pgMar w:top="1207" w:right="885" w:bottom="360" w:left="1558" w:header="720" w:footer="720" w:gutter="0"/>
          <w:cols w:space="60"/>
          <w:noEndnote/>
        </w:sectPr>
      </w:pPr>
    </w:p>
    <w:p w:rsidR="00000000" w:rsidRDefault="00EA2199">
      <w:pPr>
        <w:shd w:val="clear" w:color="auto" w:fill="FFFFFF"/>
        <w:ind w:left="662"/>
      </w:pPr>
      <w:r>
        <w:rPr>
          <w:rFonts w:eastAsia="Times New Roman"/>
          <w:spacing w:val="-10"/>
          <w:sz w:val="30"/>
          <w:szCs w:val="30"/>
        </w:rPr>
        <w:lastRenderedPageBreak/>
        <w:t>медицинской организации.</w:t>
      </w:r>
    </w:p>
    <w:p w:rsidR="00000000" w:rsidRDefault="00EA2199">
      <w:pPr>
        <w:shd w:val="clear" w:color="auto" w:fill="FFFFFF"/>
        <w:spacing w:line="317" w:lineRule="exact"/>
        <w:ind w:left="19" w:firstLine="701"/>
      </w:pPr>
      <w:r>
        <w:rPr>
          <w:rFonts w:eastAsia="Times New Roman"/>
          <w:spacing w:val="-5"/>
          <w:sz w:val="30"/>
          <w:szCs w:val="30"/>
        </w:rPr>
        <w:t xml:space="preserve">Отказ пациента от  получения платных услуг не может быть причиной </w:t>
      </w:r>
      <w:r>
        <w:rPr>
          <w:rFonts w:eastAsia="Times New Roman"/>
          <w:spacing w:val="-8"/>
          <w:sz w:val="30"/>
          <w:szCs w:val="30"/>
        </w:rPr>
        <w:t xml:space="preserve">ухудшения качества и доступности медицинской помощи, уменьшения видов </w:t>
      </w:r>
      <w:r>
        <w:rPr>
          <w:rFonts w:eastAsia="Times New Roman"/>
          <w:spacing w:val="-10"/>
          <w:sz w:val="30"/>
          <w:szCs w:val="30"/>
          <w:lang w:val="en-US"/>
        </w:rPr>
        <w:t>I</w:t>
      </w:r>
      <w:r w:rsidRPr="00EA2199">
        <w:rPr>
          <w:rFonts w:eastAsia="Times New Roman"/>
          <w:spacing w:val="-10"/>
          <w:sz w:val="30"/>
          <w:szCs w:val="30"/>
        </w:rPr>
        <w:t xml:space="preserve">        </w:t>
      </w:r>
      <w:r>
        <w:rPr>
          <w:rFonts w:eastAsia="Times New Roman"/>
          <w:spacing w:val="-10"/>
          <w:sz w:val="30"/>
          <w:szCs w:val="30"/>
        </w:rPr>
        <w:t>и объе</w:t>
      </w:r>
      <w:r>
        <w:rPr>
          <w:rFonts w:eastAsia="Times New Roman"/>
          <w:spacing w:val="-10"/>
          <w:sz w:val="30"/>
          <w:szCs w:val="30"/>
        </w:rPr>
        <w:t>мов медицинской помощи, предоставляемых в рамках государственных гарантий в соответствии с законодательством Российской Федерации.</w:t>
      </w:r>
    </w:p>
    <w:p w:rsidR="00000000" w:rsidRDefault="00EA2199">
      <w:pPr>
        <w:shd w:val="clear" w:color="auto" w:fill="FFFFFF"/>
        <w:spacing w:before="317"/>
        <w:ind w:left="5107"/>
      </w:pPr>
      <w:r>
        <w:rPr>
          <w:rFonts w:eastAsia="Times New Roman"/>
          <w:b/>
          <w:bCs/>
          <w:spacing w:val="-12"/>
          <w:sz w:val="30"/>
          <w:szCs w:val="30"/>
        </w:rPr>
        <w:t>Статья 13</w:t>
      </w:r>
    </w:p>
    <w:p w:rsidR="00000000" w:rsidRDefault="00EA2199">
      <w:pPr>
        <w:shd w:val="clear" w:color="auto" w:fill="FFFFFF"/>
        <w:spacing w:before="307" w:line="326" w:lineRule="exact"/>
        <w:ind w:left="653" w:firstLine="691"/>
        <w:jc w:val="both"/>
      </w:pPr>
      <w:r>
        <w:rPr>
          <w:rFonts w:eastAsia="Times New Roman"/>
          <w:spacing w:val="-8"/>
          <w:sz w:val="30"/>
          <w:szCs w:val="30"/>
        </w:rPr>
        <w:t xml:space="preserve">Работник системы здравоохранения имеет право на уважение своей </w:t>
      </w:r>
      <w:r>
        <w:rPr>
          <w:rFonts w:eastAsia="Times New Roman"/>
          <w:spacing w:val="-2"/>
          <w:sz w:val="30"/>
          <w:szCs w:val="30"/>
        </w:rPr>
        <w:t>свободы и достоинства, защиту своих прав и интересов</w:t>
      </w:r>
      <w:r>
        <w:rPr>
          <w:rFonts w:eastAsia="Times New Roman"/>
          <w:spacing w:val="-2"/>
          <w:sz w:val="30"/>
          <w:szCs w:val="30"/>
        </w:rPr>
        <w:t xml:space="preserve">. Защита прав </w:t>
      </w:r>
      <w:r>
        <w:rPr>
          <w:rFonts w:eastAsia="Times New Roman"/>
          <w:spacing w:val="-10"/>
          <w:sz w:val="30"/>
          <w:szCs w:val="30"/>
        </w:rPr>
        <w:t xml:space="preserve">работников системы здравоохранения может осуществляться при содействии </w:t>
      </w:r>
      <w:r>
        <w:rPr>
          <w:rFonts w:eastAsia="Times New Roman"/>
          <w:sz w:val="30"/>
          <w:szCs w:val="30"/>
        </w:rPr>
        <w:t>профессиональных некоммерческих организаций всеми законными средствами и способами.</w:t>
      </w:r>
    </w:p>
    <w:p w:rsidR="00000000" w:rsidRPr="00EA2199" w:rsidRDefault="00EA2199">
      <w:pPr>
        <w:shd w:val="clear" w:color="auto" w:fill="FFFFFF"/>
        <w:spacing w:before="307"/>
        <w:ind w:left="5107"/>
        <w:rPr>
          <w:b/>
        </w:rPr>
      </w:pPr>
      <w:r w:rsidRPr="00EA2199">
        <w:rPr>
          <w:rFonts w:eastAsia="Times New Roman"/>
          <w:b/>
          <w:sz w:val="30"/>
          <w:szCs w:val="30"/>
        </w:rPr>
        <w:t>Статья 14</w:t>
      </w:r>
    </w:p>
    <w:p w:rsidR="00000000" w:rsidRDefault="00EA2199">
      <w:pPr>
        <w:shd w:val="clear" w:color="auto" w:fill="FFFFFF"/>
        <w:spacing w:before="298" w:line="326" w:lineRule="exact"/>
        <w:ind w:left="653" w:right="19" w:firstLine="691"/>
        <w:jc w:val="both"/>
      </w:pPr>
      <w:r>
        <w:rPr>
          <w:rFonts w:eastAsia="Times New Roman"/>
          <w:spacing w:val="-5"/>
          <w:sz w:val="30"/>
          <w:szCs w:val="30"/>
        </w:rPr>
        <w:t xml:space="preserve">Работник системы здравоохранения должен строить отношения с </w:t>
      </w:r>
      <w:r>
        <w:rPr>
          <w:rFonts w:eastAsia="Times New Roman"/>
          <w:spacing w:val="-9"/>
          <w:sz w:val="30"/>
          <w:szCs w:val="30"/>
        </w:rPr>
        <w:t>пациентом на осно</w:t>
      </w:r>
      <w:r>
        <w:rPr>
          <w:rFonts w:eastAsia="Times New Roman"/>
          <w:spacing w:val="-9"/>
          <w:sz w:val="30"/>
          <w:szCs w:val="30"/>
        </w:rPr>
        <w:t xml:space="preserve">ве взаимного доверия, приоритета интересов пациента и </w:t>
      </w:r>
      <w:r>
        <w:rPr>
          <w:rFonts w:eastAsia="Times New Roman"/>
          <w:sz w:val="30"/>
          <w:szCs w:val="30"/>
        </w:rPr>
        <w:t>взаимной ответственности.</w:t>
      </w:r>
    </w:p>
    <w:p w:rsidR="00000000" w:rsidRDefault="00EA2199">
      <w:pPr>
        <w:shd w:val="clear" w:color="auto" w:fill="FFFFFF"/>
        <w:spacing w:line="326" w:lineRule="exact"/>
        <w:ind w:left="643" w:right="10" w:firstLine="701"/>
        <w:jc w:val="both"/>
      </w:pPr>
      <w:r>
        <w:rPr>
          <w:rFonts w:eastAsia="Times New Roman"/>
          <w:sz w:val="30"/>
          <w:szCs w:val="30"/>
        </w:rPr>
        <w:t xml:space="preserve">Взаимоотношения врача и пациента строятся на принципах информационной открытости. Информация о состоянии здоровья </w:t>
      </w:r>
      <w:r>
        <w:rPr>
          <w:rFonts w:eastAsia="Times New Roman"/>
          <w:spacing w:val="-10"/>
          <w:sz w:val="30"/>
          <w:szCs w:val="30"/>
        </w:rPr>
        <w:t>предоставляется в деликатной и доступной форме в порядке, уста</w:t>
      </w:r>
      <w:r>
        <w:rPr>
          <w:rFonts w:eastAsia="Times New Roman"/>
          <w:spacing w:val="-10"/>
          <w:sz w:val="30"/>
          <w:szCs w:val="30"/>
        </w:rPr>
        <w:t xml:space="preserve">новленном </w:t>
      </w:r>
      <w:r>
        <w:rPr>
          <w:rFonts w:eastAsia="Times New Roman"/>
          <w:sz w:val="30"/>
          <w:szCs w:val="30"/>
        </w:rPr>
        <w:t>действующим законодательством.</w:t>
      </w:r>
    </w:p>
    <w:p w:rsidR="00000000" w:rsidRDefault="00EA2199">
      <w:pPr>
        <w:shd w:val="clear" w:color="auto" w:fill="FFFFFF"/>
        <w:spacing w:line="326" w:lineRule="exact"/>
        <w:ind w:left="643" w:right="10" w:firstLine="691"/>
        <w:jc w:val="both"/>
      </w:pPr>
      <w:r>
        <w:rPr>
          <w:rFonts w:eastAsia="Times New Roman"/>
          <w:spacing w:val="-10"/>
          <w:sz w:val="30"/>
          <w:szCs w:val="30"/>
        </w:rPr>
        <w:t xml:space="preserve">Предоставление информации должно основываться на принципах </w:t>
      </w:r>
      <w:r>
        <w:rPr>
          <w:rFonts w:eastAsia="Times New Roman"/>
          <w:spacing w:val="-9"/>
          <w:sz w:val="30"/>
          <w:szCs w:val="30"/>
        </w:rPr>
        <w:t xml:space="preserve">доброжелательности, уважительного отношения, вежливости, сострадания к </w:t>
      </w:r>
      <w:r>
        <w:rPr>
          <w:rFonts w:eastAsia="Times New Roman"/>
          <w:sz w:val="30"/>
          <w:szCs w:val="30"/>
        </w:rPr>
        <w:t>состоянию пациента при оказании медицинской помощи.</w:t>
      </w:r>
    </w:p>
    <w:p w:rsidR="00000000" w:rsidRDefault="00EA2199">
      <w:pPr>
        <w:shd w:val="clear" w:color="auto" w:fill="FFFFFF"/>
        <w:spacing w:before="269"/>
        <w:ind w:left="5098"/>
      </w:pPr>
      <w:r>
        <w:rPr>
          <w:rFonts w:eastAsia="Times New Roman"/>
          <w:b/>
          <w:bCs/>
          <w:spacing w:val="-12"/>
          <w:sz w:val="30"/>
          <w:szCs w:val="30"/>
        </w:rPr>
        <w:t>Статья 15</w:t>
      </w:r>
    </w:p>
    <w:p w:rsidR="00000000" w:rsidRDefault="00EA2199">
      <w:pPr>
        <w:shd w:val="clear" w:color="auto" w:fill="FFFFFF"/>
        <w:spacing w:before="307" w:line="326" w:lineRule="exact"/>
        <w:ind w:right="10" w:firstLine="701"/>
        <w:jc w:val="both"/>
      </w:pPr>
      <w:r>
        <w:rPr>
          <w:rFonts w:eastAsia="Times New Roman"/>
          <w:spacing w:val="-2"/>
          <w:sz w:val="30"/>
          <w:szCs w:val="30"/>
        </w:rPr>
        <w:t>Если интересы пациента,</w:t>
      </w:r>
      <w:r>
        <w:rPr>
          <w:rFonts w:eastAsia="Times New Roman"/>
          <w:spacing w:val="-2"/>
          <w:sz w:val="30"/>
          <w:szCs w:val="30"/>
        </w:rPr>
        <w:t xml:space="preserve"> связанные с его здоровьем или с оказанием </w:t>
      </w:r>
      <w:proofErr w:type="spellStart"/>
      <w:r>
        <w:rPr>
          <w:rFonts w:eastAsia="Times New Roman"/>
          <w:spacing w:val="-1"/>
          <w:sz w:val="30"/>
          <w:szCs w:val="30"/>
          <w:lang w:val="en-US"/>
        </w:rPr>
        <w:t>i</w:t>
      </w:r>
      <w:proofErr w:type="spellEnd"/>
      <w:r w:rsidRPr="00EA2199">
        <w:rPr>
          <w:rFonts w:eastAsia="Times New Roman"/>
          <w:spacing w:val="-1"/>
          <w:sz w:val="30"/>
          <w:szCs w:val="30"/>
        </w:rPr>
        <w:t xml:space="preserve"> </w:t>
      </w:r>
      <w:r>
        <w:rPr>
          <w:rFonts w:eastAsia="Times New Roman"/>
          <w:spacing w:val="-1"/>
          <w:sz w:val="30"/>
          <w:szCs w:val="30"/>
        </w:rPr>
        <w:t xml:space="preserve">ему медицинской помощи, противоречат интересам других лиц, работник </w:t>
      </w:r>
      <w:r>
        <w:rPr>
          <w:rFonts w:eastAsia="Times New Roman"/>
          <w:spacing w:val="-8"/>
          <w:sz w:val="30"/>
          <w:szCs w:val="30"/>
        </w:rPr>
        <w:t xml:space="preserve">системы здравоохранения обязан отдать предпочтение интересам пациента, </w:t>
      </w:r>
      <w:r>
        <w:rPr>
          <w:rFonts w:eastAsia="Times New Roman"/>
          <w:spacing w:val="-10"/>
          <w:sz w:val="30"/>
          <w:szCs w:val="30"/>
        </w:rPr>
        <w:t>если это не причиняет прямого ущерба самому пациенту или окружающим.</w:t>
      </w:r>
    </w:p>
    <w:p w:rsidR="00000000" w:rsidRDefault="00EA2199">
      <w:pPr>
        <w:shd w:val="clear" w:color="auto" w:fill="FFFFFF"/>
        <w:spacing w:line="326" w:lineRule="exact"/>
        <w:ind w:left="643" w:right="29" w:firstLine="691"/>
        <w:jc w:val="both"/>
      </w:pPr>
      <w:r>
        <w:rPr>
          <w:rFonts w:eastAsia="Times New Roman"/>
          <w:spacing w:val="-2"/>
          <w:sz w:val="30"/>
          <w:szCs w:val="30"/>
        </w:rPr>
        <w:t>Раб</w:t>
      </w:r>
      <w:r>
        <w:rPr>
          <w:rFonts w:eastAsia="Times New Roman"/>
          <w:spacing w:val="-2"/>
          <w:sz w:val="30"/>
          <w:szCs w:val="30"/>
        </w:rPr>
        <w:t xml:space="preserve">отник системы здравоохранения не вправе препятствовать в </w:t>
      </w:r>
      <w:r>
        <w:rPr>
          <w:rFonts w:eastAsia="Times New Roman"/>
          <w:spacing w:val="-10"/>
          <w:sz w:val="30"/>
          <w:szCs w:val="30"/>
        </w:rPr>
        <w:t xml:space="preserve">реализации права пациента на выбор врача и медицинской организации в </w:t>
      </w:r>
      <w:r>
        <w:rPr>
          <w:rFonts w:eastAsia="Times New Roman"/>
          <w:sz w:val="30"/>
          <w:szCs w:val="30"/>
        </w:rPr>
        <w:t>установленном порядке.</w:t>
      </w:r>
    </w:p>
    <w:p w:rsidR="00000000" w:rsidRDefault="00EA2199">
      <w:pPr>
        <w:shd w:val="clear" w:color="auto" w:fill="FFFFFF"/>
        <w:spacing w:line="326" w:lineRule="exact"/>
        <w:ind w:left="643" w:right="29" w:firstLine="691"/>
        <w:jc w:val="both"/>
      </w:pPr>
      <w:r>
        <w:rPr>
          <w:rFonts w:eastAsia="Times New Roman"/>
          <w:spacing w:val="-4"/>
          <w:sz w:val="30"/>
          <w:szCs w:val="30"/>
        </w:rPr>
        <w:t xml:space="preserve">Работник системы здравоохранения должен направить пациента к </w:t>
      </w:r>
      <w:r>
        <w:rPr>
          <w:rFonts w:eastAsia="Times New Roman"/>
          <w:spacing w:val="-8"/>
          <w:sz w:val="30"/>
          <w:szCs w:val="30"/>
        </w:rPr>
        <w:t>другому специалисту, если не располагает возмо</w:t>
      </w:r>
      <w:r>
        <w:rPr>
          <w:rFonts w:eastAsia="Times New Roman"/>
          <w:spacing w:val="-8"/>
          <w:sz w:val="30"/>
          <w:szCs w:val="30"/>
        </w:rPr>
        <w:t xml:space="preserve">жностью для оказания </w:t>
      </w:r>
      <w:r>
        <w:rPr>
          <w:rFonts w:eastAsia="Times New Roman"/>
          <w:sz w:val="30"/>
          <w:szCs w:val="30"/>
        </w:rPr>
        <w:t>необходимой медицинской помощи.</w:t>
      </w:r>
    </w:p>
    <w:p w:rsidR="00000000" w:rsidRDefault="00EA2199">
      <w:pPr>
        <w:shd w:val="clear" w:color="auto" w:fill="FFFFFF"/>
        <w:spacing w:before="298"/>
        <w:ind w:left="5098"/>
      </w:pPr>
      <w:r>
        <w:rPr>
          <w:rFonts w:eastAsia="Times New Roman"/>
          <w:b/>
          <w:bCs/>
          <w:spacing w:val="-12"/>
          <w:sz w:val="30"/>
          <w:szCs w:val="30"/>
        </w:rPr>
        <w:t>Статья 16</w:t>
      </w:r>
    </w:p>
    <w:p w:rsidR="00000000" w:rsidRDefault="00EA2199">
      <w:pPr>
        <w:shd w:val="clear" w:color="auto" w:fill="FFFFFF"/>
        <w:spacing w:before="298" w:line="326" w:lineRule="exact"/>
        <w:ind w:left="643" w:right="29" w:firstLine="691"/>
        <w:jc w:val="both"/>
      </w:pPr>
      <w:r>
        <w:rPr>
          <w:rFonts w:eastAsia="Times New Roman"/>
          <w:spacing w:val="-1"/>
          <w:sz w:val="30"/>
          <w:szCs w:val="30"/>
        </w:rPr>
        <w:t xml:space="preserve">Работник системы здравоохранения обязан облегчить страдания </w:t>
      </w:r>
      <w:r>
        <w:rPr>
          <w:rFonts w:eastAsia="Times New Roman"/>
          <w:sz w:val="30"/>
          <w:szCs w:val="30"/>
        </w:rPr>
        <w:t>пациента всеми доступными и легитимными способами.</w:t>
      </w:r>
    </w:p>
    <w:p w:rsidR="00000000" w:rsidRDefault="00EA2199">
      <w:pPr>
        <w:shd w:val="clear" w:color="auto" w:fill="FFFFFF"/>
        <w:spacing w:line="326" w:lineRule="exact"/>
        <w:ind w:left="1334"/>
      </w:pPr>
      <w:r>
        <w:rPr>
          <w:rFonts w:eastAsia="Times New Roman"/>
          <w:spacing w:val="-11"/>
          <w:sz w:val="30"/>
          <w:szCs w:val="30"/>
        </w:rPr>
        <w:t>Работник системы здравоохранения не должен препятствовать пациенту</w:t>
      </w:r>
    </w:p>
    <w:p w:rsidR="00000000" w:rsidRDefault="00EA2199">
      <w:pPr>
        <w:shd w:val="clear" w:color="auto" w:fill="FFFFFF"/>
        <w:spacing w:line="326" w:lineRule="exact"/>
        <w:ind w:left="1334"/>
        <w:sectPr w:rsidR="00000000">
          <w:pgSz w:w="11909" w:h="16834"/>
          <w:pgMar w:top="1058" w:right="723" w:bottom="360" w:left="1087" w:header="720" w:footer="720" w:gutter="0"/>
          <w:cols w:space="60"/>
          <w:noEndnote/>
        </w:sectPr>
      </w:pPr>
    </w:p>
    <w:p w:rsidR="00000000" w:rsidRDefault="00EA2199">
      <w:pPr>
        <w:shd w:val="clear" w:color="auto" w:fill="FFFFFF"/>
        <w:spacing w:line="326" w:lineRule="exact"/>
        <w:ind w:left="19" w:right="10"/>
        <w:jc w:val="both"/>
      </w:pPr>
      <w:r>
        <w:rPr>
          <w:rFonts w:eastAsia="Times New Roman"/>
          <w:spacing w:val="-1"/>
          <w:sz w:val="30"/>
          <w:szCs w:val="30"/>
        </w:rPr>
        <w:lastRenderedPageBreak/>
        <w:t xml:space="preserve">реализовать его право на свободу вероисповедания, способствовать </w:t>
      </w:r>
      <w:r>
        <w:rPr>
          <w:rFonts w:eastAsia="Times New Roman"/>
          <w:spacing w:val="-11"/>
          <w:sz w:val="30"/>
          <w:szCs w:val="30"/>
        </w:rPr>
        <w:t xml:space="preserve">возможности предоставления условий для отправления религиозных обрядов, </w:t>
      </w:r>
      <w:r>
        <w:rPr>
          <w:rFonts w:eastAsia="Times New Roman"/>
          <w:spacing w:val="-10"/>
          <w:sz w:val="30"/>
          <w:szCs w:val="30"/>
        </w:rPr>
        <w:t xml:space="preserve">если это не ущемляет свободу других лиц и не нарушает правила внутреннего </w:t>
      </w:r>
      <w:r>
        <w:rPr>
          <w:rFonts w:eastAsia="Times New Roman"/>
          <w:sz w:val="30"/>
          <w:szCs w:val="30"/>
        </w:rPr>
        <w:t>распорядка медицинской</w:t>
      </w:r>
      <w:r>
        <w:rPr>
          <w:rFonts w:eastAsia="Times New Roman"/>
          <w:sz w:val="30"/>
          <w:szCs w:val="30"/>
        </w:rPr>
        <w:t xml:space="preserve"> организации.</w:t>
      </w:r>
    </w:p>
    <w:p w:rsidR="00000000" w:rsidRDefault="00EA2199">
      <w:pPr>
        <w:shd w:val="clear" w:color="auto" w:fill="FFFFFF"/>
        <w:spacing w:before="317"/>
        <w:ind w:left="4474"/>
      </w:pPr>
      <w:r>
        <w:rPr>
          <w:rFonts w:eastAsia="Times New Roman"/>
          <w:b/>
          <w:bCs/>
          <w:spacing w:val="-12"/>
          <w:sz w:val="30"/>
          <w:szCs w:val="30"/>
        </w:rPr>
        <w:t>Статья 17</w:t>
      </w:r>
    </w:p>
    <w:p w:rsidR="00000000" w:rsidRDefault="00EA2199">
      <w:pPr>
        <w:shd w:val="clear" w:color="auto" w:fill="FFFFFF"/>
        <w:spacing w:before="298" w:line="326" w:lineRule="exact"/>
        <w:ind w:left="29" w:firstLine="691"/>
        <w:jc w:val="both"/>
      </w:pPr>
      <w:r>
        <w:rPr>
          <w:rFonts w:eastAsia="Times New Roman"/>
          <w:spacing w:val="-2"/>
          <w:sz w:val="30"/>
          <w:szCs w:val="30"/>
        </w:rPr>
        <w:t xml:space="preserve">Работники системы здравоохранения обязаны охранять честь и </w:t>
      </w:r>
      <w:r>
        <w:rPr>
          <w:rFonts w:eastAsia="Times New Roman"/>
          <w:sz w:val="30"/>
          <w:szCs w:val="30"/>
        </w:rPr>
        <w:t>благородные традиции профессионального сообщества.</w:t>
      </w:r>
    </w:p>
    <w:p w:rsidR="00000000" w:rsidRDefault="00EA2199">
      <w:pPr>
        <w:shd w:val="clear" w:color="auto" w:fill="FFFFFF"/>
        <w:spacing w:line="326" w:lineRule="exact"/>
        <w:ind w:left="19" w:firstLine="701"/>
        <w:jc w:val="both"/>
      </w:pPr>
      <w:r>
        <w:rPr>
          <w:rFonts w:eastAsia="Times New Roman"/>
          <w:spacing w:val="-3"/>
          <w:sz w:val="30"/>
          <w:szCs w:val="30"/>
        </w:rPr>
        <w:t xml:space="preserve">Взаимоотношения между работниками системы здравоохранения </w:t>
      </w:r>
      <w:r>
        <w:rPr>
          <w:rFonts w:eastAsia="Times New Roman"/>
          <w:spacing w:val="-10"/>
          <w:sz w:val="30"/>
          <w:szCs w:val="30"/>
        </w:rPr>
        <w:t xml:space="preserve">должны </w:t>
      </w:r>
      <w:proofErr w:type="gramStart"/>
      <w:r>
        <w:rPr>
          <w:rFonts w:eastAsia="Times New Roman"/>
          <w:spacing w:val="-10"/>
          <w:sz w:val="30"/>
          <w:szCs w:val="30"/>
        </w:rPr>
        <w:t>строится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на взаимном уважении, доверии, бескорыстии.</w:t>
      </w:r>
    </w:p>
    <w:p w:rsidR="00000000" w:rsidRDefault="00EA2199">
      <w:pPr>
        <w:shd w:val="clear" w:color="auto" w:fill="FFFFFF"/>
        <w:spacing w:line="326" w:lineRule="exact"/>
        <w:ind w:left="19" w:firstLine="701"/>
        <w:jc w:val="both"/>
      </w:pPr>
      <w:r>
        <w:rPr>
          <w:rFonts w:eastAsia="Times New Roman"/>
          <w:spacing w:val="-10"/>
          <w:sz w:val="30"/>
          <w:szCs w:val="30"/>
        </w:rPr>
        <w:t>Рабо</w:t>
      </w:r>
      <w:r>
        <w:rPr>
          <w:rFonts w:eastAsia="Times New Roman"/>
          <w:spacing w:val="-10"/>
          <w:sz w:val="30"/>
          <w:szCs w:val="30"/>
        </w:rPr>
        <w:t xml:space="preserve">тник системы здравоохранения должен с уважением </w:t>
      </w:r>
      <w:proofErr w:type="gramStart"/>
      <w:r>
        <w:rPr>
          <w:rFonts w:eastAsia="Times New Roman"/>
          <w:spacing w:val="-10"/>
          <w:sz w:val="30"/>
          <w:szCs w:val="30"/>
        </w:rPr>
        <w:t>относится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к </w:t>
      </w:r>
      <w:r>
        <w:rPr>
          <w:rFonts w:eastAsia="Times New Roman"/>
          <w:spacing w:val="-8"/>
          <w:sz w:val="30"/>
          <w:szCs w:val="30"/>
        </w:rPr>
        <w:t>знаниям и опыту коллег, быть готовым передавать свой опыт и знания.</w:t>
      </w:r>
    </w:p>
    <w:p w:rsidR="00000000" w:rsidRDefault="00EA2199">
      <w:pPr>
        <w:shd w:val="clear" w:color="auto" w:fill="FFFFFF"/>
        <w:spacing w:line="326" w:lineRule="exact"/>
        <w:ind w:left="10" w:right="10" w:firstLine="691"/>
        <w:jc w:val="both"/>
      </w:pPr>
      <w:r>
        <w:rPr>
          <w:rFonts w:eastAsia="Times New Roman"/>
          <w:spacing w:val="-9"/>
          <w:sz w:val="30"/>
          <w:szCs w:val="30"/>
        </w:rPr>
        <w:t>Работники системы здравоохранения должны делать все зависящее для консолидации профессионального сообщества, активно участвовать</w:t>
      </w:r>
      <w:r>
        <w:rPr>
          <w:rFonts w:eastAsia="Times New Roman"/>
          <w:spacing w:val="-9"/>
          <w:sz w:val="30"/>
          <w:szCs w:val="30"/>
        </w:rPr>
        <w:t xml:space="preserve"> в работе </w:t>
      </w:r>
      <w:r>
        <w:rPr>
          <w:rFonts w:eastAsia="Times New Roman"/>
          <w:sz w:val="30"/>
          <w:szCs w:val="30"/>
        </w:rPr>
        <w:t>профессиональных общественных организаций, защищать честь и достоинство своих коллег.</w:t>
      </w:r>
    </w:p>
    <w:p w:rsidR="00000000" w:rsidRDefault="00EA2199">
      <w:pPr>
        <w:shd w:val="clear" w:color="auto" w:fill="FFFFFF"/>
        <w:spacing w:line="326" w:lineRule="exact"/>
        <w:ind w:left="19" w:right="19" w:firstLine="691"/>
        <w:jc w:val="both"/>
      </w:pPr>
      <w:r>
        <w:rPr>
          <w:rFonts w:eastAsia="Times New Roman"/>
          <w:sz w:val="30"/>
          <w:szCs w:val="30"/>
        </w:rPr>
        <w:t>Работник системы здравоохранения не имеет права допускать негативные высказывания о своих коллегах.</w:t>
      </w:r>
    </w:p>
    <w:p w:rsidR="00000000" w:rsidRDefault="00EA2199">
      <w:pPr>
        <w:shd w:val="clear" w:color="auto" w:fill="FFFFFF"/>
        <w:spacing w:line="326" w:lineRule="exact"/>
        <w:ind w:left="10" w:right="10" w:firstLine="701"/>
        <w:jc w:val="both"/>
      </w:pPr>
      <w:r>
        <w:rPr>
          <w:rFonts w:eastAsia="Times New Roman"/>
          <w:spacing w:val="-6"/>
          <w:sz w:val="30"/>
          <w:szCs w:val="30"/>
        </w:rPr>
        <w:t xml:space="preserve">Профессиональные замечания в адрес коллеги должны быть </w:t>
      </w:r>
      <w:r>
        <w:rPr>
          <w:rFonts w:eastAsia="Times New Roman"/>
          <w:spacing w:val="-11"/>
          <w:sz w:val="30"/>
          <w:szCs w:val="30"/>
        </w:rPr>
        <w:t>аргум</w:t>
      </w:r>
      <w:r>
        <w:rPr>
          <w:rFonts w:eastAsia="Times New Roman"/>
          <w:spacing w:val="-11"/>
          <w:sz w:val="30"/>
          <w:szCs w:val="30"/>
        </w:rPr>
        <w:t xml:space="preserve">ентированными, доброжелательными и определяться защитой интересов </w:t>
      </w:r>
      <w:r>
        <w:rPr>
          <w:rFonts w:eastAsia="Times New Roman"/>
          <w:sz w:val="30"/>
          <w:szCs w:val="30"/>
        </w:rPr>
        <w:t>пациента.</w:t>
      </w:r>
    </w:p>
    <w:p w:rsidR="00000000" w:rsidRDefault="00EA2199">
      <w:pPr>
        <w:shd w:val="clear" w:color="auto" w:fill="FFFFFF"/>
        <w:spacing w:before="307"/>
        <w:ind w:left="4464"/>
      </w:pPr>
      <w:r>
        <w:rPr>
          <w:rFonts w:eastAsia="Times New Roman"/>
          <w:b/>
          <w:bCs/>
          <w:spacing w:val="-12"/>
          <w:sz w:val="30"/>
          <w:szCs w:val="30"/>
        </w:rPr>
        <w:t>Статья 18</w:t>
      </w:r>
    </w:p>
    <w:p w:rsidR="00000000" w:rsidRDefault="00EA2199">
      <w:pPr>
        <w:shd w:val="clear" w:color="auto" w:fill="FFFFFF"/>
        <w:spacing w:before="298" w:line="326" w:lineRule="exact"/>
        <w:ind w:left="19" w:right="19" w:firstLine="682"/>
        <w:jc w:val="both"/>
      </w:pPr>
      <w:r>
        <w:rPr>
          <w:rFonts w:eastAsia="Times New Roman"/>
          <w:spacing w:val="-5"/>
          <w:sz w:val="30"/>
          <w:szCs w:val="30"/>
        </w:rPr>
        <w:t xml:space="preserve">Требования настоящего Кодекса обязательны для всех работников </w:t>
      </w:r>
      <w:r>
        <w:rPr>
          <w:rFonts w:eastAsia="Times New Roman"/>
          <w:spacing w:val="-11"/>
          <w:sz w:val="30"/>
          <w:szCs w:val="30"/>
        </w:rPr>
        <w:t xml:space="preserve">системы здравоохранения. Соблюдение работником системы здравоохранения </w:t>
      </w:r>
      <w:r>
        <w:rPr>
          <w:rFonts w:eastAsia="Times New Roman"/>
          <w:spacing w:val="-10"/>
          <w:sz w:val="30"/>
          <w:szCs w:val="30"/>
        </w:rPr>
        <w:t>положений Кодекса - один из критериев</w:t>
      </w:r>
      <w:r>
        <w:rPr>
          <w:rFonts w:eastAsia="Times New Roman"/>
          <w:spacing w:val="-10"/>
          <w:sz w:val="30"/>
          <w:szCs w:val="30"/>
        </w:rPr>
        <w:t xml:space="preserve"> его профессионального поведения.</w:t>
      </w:r>
    </w:p>
    <w:p w:rsidR="00000000" w:rsidRDefault="00EA2199">
      <w:pPr>
        <w:shd w:val="clear" w:color="auto" w:fill="FFFFFF"/>
        <w:spacing w:line="326" w:lineRule="exact"/>
        <w:ind w:left="10" w:right="19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Настоящий Кодекс действует на всей территории Псковской области и </w:t>
      </w:r>
      <w:r>
        <w:rPr>
          <w:rFonts w:eastAsia="Times New Roman"/>
          <w:spacing w:val="-1"/>
          <w:sz w:val="30"/>
          <w:szCs w:val="30"/>
        </w:rPr>
        <w:t xml:space="preserve">распространяется на все области профессиональной деятельности, </w:t>
      </w:r>
      <w:r>
        <w:rPr>
          <w:rFonts w:eastAsia="Times New Roman"/>
          <w:sz w:val="30"/>
          <w:szCs w:val="30"/>
        </w:rPr>
        <w:t>осуществляемой работниками системы здравоохранения.</w:t>
      </w:r>
    </w:p>
    <w:p w:rsidR="00000000" w:rsidRDefault="00EA2199">
      <w:pPr>
        <w:shd w:val="clear" w:color="auto" w:fill="FFFFFF"/>
        <w:spacing w:before="317"/>
        <w:ind w:left="4464"/>
      </w:pPr>
      <w:r>
        <w:rPr>
          <w:rFonts w:eastAsia="Times New Roman"/>
          <w:b/>
          <w:bCs/>
          <w:spacing w:val="-12"/>
          <w:sz w:val="30"/>
          <w:szCs w:val="30"/>
        </w:rPr>
        <w:t>Статья 19</w:t>
      </w:r>
    </w:p>
    <w:p w:rsidR="00000000" w:rsidRDefault="00EA2199">
      <w:pPr>
        <w:shd w:val="clear" w:color="auto" w:fill="FFFFFF"/>
        <w:spacing w:before="298" w:line="326" w:lineRule="exact"/>
        <w:ind w:right="19" w:firstLine="691"/>
        <w:jc w:val="both"/>
      </w:pPr>
      <w:r>
        <w:rPr>
          <w:rFonts w:eastAsia="Times New Roman"/>
          <w:spacing w:val="-1"/>
          <w:sz w:val="30"/>
          <w:szCs w:val="30"/>
        </w:rPr>
        <w:t>Условия и порядок наступления о</w:t>
      </w:r>
      <w:r>
        <w:rPr>
          <w:rFonts w:eastAsia="Times New Roman"/>
          <w:spacing w:val="-1"/>
          <w:sz w:val="30"/>
          <w:szCs w:val="30"/>
        </w:rPr>
        <w:t xml:space="preserve">тветственности за нарушение </w:t>
      </w:r>
      <w:r>
        <w:rPr>
          <w:rFonts w:eastAsia="Times New Roman"/>
          <w:spacing w:val="-2"/>
          <w:sz w:val="30"/>
          <w:szCs w:val="30"/>
        </w:rPr>
        <w:t xml:space="preserve">положений настоящего Кодекса определяется комиссией по этике </w:t>
      </w:r>
      <w:r>
        <w:rPr>
          <w:rFonts w:eastAsia="Times New Roman"/>
          <w:spacing w:val="-4"/>
          <w:sz w:val="30"/>
          <w:szCs w:val="30"/>
        </w:rPr>
        <w:t xml:space="preserve">Государственного комитета Псковской области по здравоохранению и </w:t>
      </w:r>
      <w:r>
        <w:rPr>
          <w:rFonts w:eastAsia="Times New Roman"/>
          <w:spacing w:val="-9"/>
          <w:sz w:val="30"/>
          <w:szCs w:val="30"/>
        </w:rPr>
        <w:t xml:space="preserve">фармации, комиссиями по этики медицинских организаций при участии </w:t>
      </w:r>
      <w:r>
        <w:rPr>
          <w:rFonts w:eastAsia="Times New Roman"/>
          <w:sz w:val="30"/>
          <w:szCs w:val="30"/>
        </w:rPr>
        <w:t>профессиональных некоммерческих орга</w:t>
      </w:r>
      <w:r>
        <w:rPr>
          <w:rFonts w:eastAsia="Times New Roman"/>
          <w:sz w:val="30"/>
          <w:szCs w:val="30"/>
        </w:rPr>
        <w:t>низаций.</w:t>
      </w:r>
    </w:p>
    <w:p w:rsidR="00EA2199" w:rsidRDefault="00EA2199">
      <w:pPr>
        <w:shd w:val="clear" w:color="auto" w:fill="FFFFFF"/>
        <w:spacing w:line="326" w:lineRule="exact"/>
        <w:ind w:right="29" w:firstLine="701"/>
        <w:jc w:val="both"/>
      </w:pPr>
      <w:r>
        <w:rPr>
          <w:rFonts w:eastAsia="Times New Roman"/>
          <w:spacing w:val="-10"/>
          <w:sz w:val="30"/>
          <w:szCs w:val="30"/>
        </w:rPr>
        <w:t xml:space="preserve">Если нарушение этических норм одновременно затрагивает правовые </w:t>
      </w:r>
      <w:r>
        <w:rPr>
          <w:rFonts w:eastAsia="Times New Roman"/>
          <w:spacing w:val="-2"/>
          <w:sz w:val="30"/>
          <w:szCs w:val="30"/>
        </w:rPr>
        <w:t xml:space="preserve">нормы, работник системы здравоохранения несет ответственность в </w:t>
      </w:r>
      <w:r>
        <w:rPr>
          <w:rFonts w:eastAsia="Times New Roman"/>
          <w:spacing w:val="-10"/>
          <w:sz w:val="30"/>
          <w:szCs w:val="30"/>
        </w:rPr>
        <w:t>соответствии с законодательством Российской Федерации.</w:t>
      </w:r>
    </w:p>
    <w:sectPr w:rsidR="00EA2199">
      <w:pgSz w:w="11909" w:h="16834"/>
      <w:pgMar w:top="1440" w:right="861" w:bottom="360" w:left="15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199"/>
    <w:rsid w:val="00EA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/tmp/simple-scan-443RSY.pdf</dc:title>
  <dc:subject/>
  <dc:creator>User</dc:creator>
  <cp:keywords/>
  <dc:description/>
  <cp:lastModifiedBy>User</cp:lastModifiedBy>
  <cp:revision>1</cp:revision>
  <dcterms:created xsi:type="dcterms:W3CDTF">2016-12-21T07:12:00Z</dcterms:created>
  <dcterms:modified xsi:type="dcterms:W3CDTF">2016-12-21T07:13:00Z</dcterms:modified>
</cp:coreProperties>
</file>